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COULSDON COURT VETERANS GOLF CLUB</w:t>
      </w:r>
    </w:p>
    <w:p w:rsidR="00000000" w:rsidDel="00000000" w:rsidP="00000000" w:rsidRDefault="00000000" w:rsidRPr="00000000" w14:paraId="00000002">
      <w:pPr>
        <w:spacing w:after="0" w:lineRule="auto"/>
        <w:ind w:left="720" w:firstLine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CHARITY INVITATION DAY ENTRY FORM</w:t>
      </w:r>
    </w:p>
    <w:tbl>
      <w:tblPr>
        <w:tblStyle w:val="Table1"/>
        <w:tblpPr w:leftFromText="180" w:rightFromText="180" w:topFromText="0" w:bottomFromText="0" w:vertAnchor="text" w:horzAnchor="text" w:tblpX="0" w:tblpY="279"/>
        <w:tblW w:w="1118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73"/>
        <w:gridCol w:w="1493"/>
        <w:gridCol w:w="915"/>
        <w:gridCol w:w="2256"/>
        <w:gridCol w:w="1506"/>
        <w:gridCol w:w="1781"/>
        <w:gridCol w:w="1664"/>
        <w:tblGridChange w:id="0">
          <w:tblGrid>
            <w:gridCol w:w="1573"/>
            <w:gridCol w:w="1493"/>
            <w:gridCol w:w="915"/>
            <w:gridCol w:w="2256"/>
            <w:gridCol w:w="1506"/>
            <w:gridCol w:w="1781"/>
            <w:gridCol w:w="1664"/>
          </w:tblGrid>
        </w:tblGridChange>
      </w:tblGrid>
      <w:tr>
        <w:trPr>
          <w:cantSplit w:val="0"/>
          <w:tblHeader w:val="0"/>
        </w:trPr>
        <w:tc>
          <w:tcPr>
            <w:shd w:fill="3a7d22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Name</w:t>
            </w:r>
          </w:p>
        </w:tc>
        <w:tc>
          <w:tcPr>
            <w:shd w:fill="3a7d22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Club</w:t>
            </w:r>
          </w:p>
        </w:tc>
        <w:tc>
          <w:tcPr>
            <w:shd w:fill="3a7d22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Hcap Index</w:t>
            </w:r>
          </w:p>
        </w:tc>
        <w:tc>
          <w:tcPr>
            <w:shd w:fill="3a7d22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CDH Number</w:t>
            </w:r>
          </w:p>
        </w:tc>
        <w:tc>
          <w:tcPr>
            <w:shd w:fill="3a7d22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Email</w:t>
            </w:r>
          </w:p>
        </w:tc>
        <w:tc>
          <w:tcPr>
            <w:shd w:fill="3a7d22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Telephone</w:t>
            </w:r>
          </w:p>
        </w:tc>
        <w:tc>
          <w:tcPr>
            <w:shd w:fill="3a7d22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Dietary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V- Vegan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VG – Vegetarian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O – Other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2714625</wp:posOffset>
                </wp:positionV>
                <wp:extent cx="6039803" cy="1374382"/>
                <wp:effectExtent b="0" l="0" r="0" t="0"/>
                <wp:wrapNone/>
                <wp:docPr id="63510614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0925" y="3133625"/>
                          <a:ext cx="6130200" cy="138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Please return your form and entry fee by Friday 3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superscript"/>
                              </w:rPr>
                              <w:t xml:space="preserve">rd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July 2026 to the 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Handicap Committee at : handicapcommittee@ccvgc.uk .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Any queries please the same email address.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Payment by Bank Transfer to CCVGC Lloyds Bank 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Account Number 86790268 Sort Code: 77-30-17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Please put your name in the box marked reference.   </w:t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Please note no refunds can be made for withdrawals after the closing date.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*We will contact you to check your dietary requirements.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2714625</wp:posOffset>
                </wp:positionV>
                <wp:extent cx="6039803" cy="1374382"/>
                <wp:effectExtent b="0" l="0" r="0" t="0"/>
                <wp:wrapNone/>
                <wp:docPr id="63510614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9803" cy="13743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5996240</wp:posOffset>
            </wp:positionH>
            <wp:positionV relativeFrom="paragraph">
              <wp:posOffset>2716749</wp:posOffset>
            </wp:positionV>
            <wp:extent cx="1183640" cy="1155700"/>
            <wp:effectExtent b="0" l="0" r="0" t="0"/>
            <wp:wrapSquare wrapText="bothSides" distB="0" distT="0" distL="114300" distR="114300"/>
            <wp:docPr id="63510614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155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8391" w:w="11906" w:orient="landscape"/>
      <w:pgMar w:bottom="27" w:top="426" w:left="426" w:right="28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A7D4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A7D4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A7D4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A7D4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A7D4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A7D4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A7D4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A7D43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A7D4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A7D4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A7D4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A7D43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A7D4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A7D4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A7D4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A7D4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A7D4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A7D43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A7D4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A7D43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A7D43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8A7D4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624C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24C3C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1443B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4OrWQIXCSDzKG0pkgKiTbG5Xtg==">CgMxLjA4AHIhMVY3S0NsS3YyS2txdFlJZFI3UENUQWRmUm9ZOFNQckRE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2026-03-02T19:31:00Z</dcterms:created>
  <dc:creator>Kim Hayman</dc:creator>
</cp:coreProperties>
</file>